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Briggs Daniel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0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7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01/25/2023</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Orbis Education, CEO</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4,429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24,458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that vest 20% on March 1, 2024 (the "First Vesting Date") and 20% on each of the first four anniversaries of the First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/s/Daniel J. Briggs, by Lyn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175" w:lineRule="exact"/>
        <w:rPr>
          <w:sz w:val="20"/>
          <w:szCs w:val="20"/>
          <w:color w:val="auto"/>
        </w:rPr>
      </w:pPr>
    </w:p>
    <w:p>
      <w:pPr>
        <w:ind w:right="1779" w:firstLine="832"/>
        <w:spacing w:after="0" w:line="273"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85" w:lineRule="exact"/>
        <w:rPr>
          <w:sz w:val="20"/>
          <w:szCs w:val="20"/>
          <w:color w:val="auto"/>
        </w:rPr>
      </w:pPr>
    </w:p>
    <w:p>
      <w:pPr>
        <w:ind w:right="6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84" w:lineRule="exact"/>
        <w:rPr>
          <w:rFonts w:ascii="Courier New" w:cs="Courier New" w:eastAsia="Courier New" w:hAnsi="Courier New"/>
          <w:sz w:val="17"/>
          <w:szCs w:val="17"/>
          <w:color w:val="auto"/>
        </w:rPr>
      </w:pPr>
    </w:p>
    <w:p>
      <w:pPr>
        <w:ind w:right="4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ind w:right="16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6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1259" w:firstLine="838"/>
        <w:spacing w:after="0" w:line="311"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50" w:lineRule="exact"/>
        <w:rPr>
          <w:rFonts w:ascii="Courier New" w:cs="Courier New" w:eastAsia="Courier New" w:hAnsi="Courier New"/>
          <w:sz w:val="17"/>
          <w:szCs w:val="17"/>
          <w:color w:val="auto"/>
        </w:rPr>
      </w:pPr>
    </w:p>
    <w:p>
      <w:pPr>
        <w:ind w:right="5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ind w:right="16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33" w:lineRule="exact"/>
        <w:rPr>
          <w:rFonts w:ascii="Courier New" w:cs="Courier New" w:eastAsia="Courier New" w:hAnsi="Courier New"/>
          <w:sz w:val="17"/>
          <w:szCs w:val="17"/>
          <w:color w:val="auto"/>
        </w:rPr>
      </w:pPr>
    </w:p>
    <w:p>
      <w:pPr>
        <w:ind w:right="6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67" w:lineRule="exact"/>
        <w:rPr>
          <w:rFonts w:ascii="Courier New" w:cs="Courier New" w:eastAsia="Courier New" w:hAnsi="Courier New"/>
          <w:sz w:val="17"/>
          <w:szCs w:val="17"/>
          <w:color w:val="auto"/>
        </w:rPr>
      </w:pPr>
    </w:p>
    <w:p>
      <w:pPr>
        <w:ind w:right="125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ind w:right="281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33" w:lineRule="exact"/>
        <w:rPr>
          <w:sz w:val="20"/>
          <w:szCs w:val="20"/>
          <w:color w:val="auto"/>
        </w:rPr>
      </w:pPr>
    </w:p>
    <w:p>
      <w:pPr>
        <w:ind w:right="1059" w:firstLine="832"/>
        <w:spacing w:after="0" w:line="26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ind w:right="1679"/>
        <w:spacing w:after="0" w:line="270"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84" w:lineRule="exact"/>
        <w:rPr>
          <w:sz w:val="20"/>
          <w:szCs w:val="20"/>
          <w:color w:val="auto"/>
        </w:rPr>
      </w:pPr>
    </w:p>
    <w:p>
      <w:pPr>
        <w:ind w:right="1059" w:firstLine="832"/>
        <w:spacing w:after="0" w:line="28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9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 w:lineRule="exact"/>
        <w:rPr>
          <w:sz w:val="20"/>
          <w:szCs w:val="20"/>
          <w:color w:val="auto"/>
        </w:rPr>
      </w:pPr>
    </w:p>
    <w:p>
      <w:pPr>
        <w:ind w:right="9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January 25, 2023.</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Signature: /s/ Daniel J. Briggs</w:t>
      </w:r>
    </w:p>
    <w:p>
      <w:pPr>
        <w:spacing w:after="0" w:line="3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Print Name: Daniel J. Briggs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143"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2023-01-27T16:43:56Z</dcterms:created>
  <dcterms:modified xsi:type="dcterms:W3CDTF">2023-01-27T16:43:56Z</dcterms:modified>
</cp:coreProperties>
</file>