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Keegan Lisa Graham</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40"/>
              <w:spacing w:after="0"/>
              <w:rPr>
                <w:sz w:val="20"/>
                <w:szCs w:val="20"/>
                <w:color w:val="auto"/>
              </w:rPr>
            </w:pPr>
            <w:r>
              <w:rPr>
                <w:rFonts w:ascii="Arial" w:cs="Arial" w:eastAsia="Arial" w:hAnsi="Arial"/>
                <w:sz w:val="14"/>
                <w:szCs w:val="14"/>
                <w:color w:val="auto"/>
              </w:rPr>
              <w:t>(First)</w:t>
            </w:r>
          </w:p>
        </w:tc>
        <w:tc>
          <w:tcPr>
            <w:tcW w:w="128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w w:val="97"/>
              </w:rPr>
              <w:t>2600 W. CAMELBACK ROAD</w:t>
            </w:r>
          </w:p>
        </w:tc>
        <w:tc>
          <w:tcPr>
            <w:tcW w:w="12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PHOENIX</w:t>
            </w:r>
          </w:p>
        </w:tc>
        <w:tc>
          <w:tcPr>
            <w:tcW w:w="1360" w:type="dxa"/>
            <w:vAlign w:val="bottom"/>
          </w:tcPr>
          <w:p>
            <w:pPr>
              <w:ind w:left="240"/>
              <w:spacing w:after="0"/>
              <w:rPr>
                <w:sz w:val="20"/>
                <w:szCs w:val="20"/>
                <w:color w:val="auto"/>
              </w:rPr>
            </w:pPr>
            <w:r>
              <w:rPr>
                <w:rFonts w:ascii="Arial" w:cs="Arial" w:eastAsia="Arial" w:hAnsi="Arial"/>
                <w:sz w:val="18"/>
                <w:szCs w:val="18"/>
                <w:color w:val="0000FF"/>
              </w:rPr>
              <w:t>AZ</w:t>
            </w:r>
          </w:p>
        </w:tc>
        <w:tc>
          <w:tcPr>
            <w:tcW w:w="1280" w:type="dxa"/>
            <w:vAlign w:val="bottom"/>
          </w:tcPr>
          <w:p>
            <w:pPr>
              <w:ind w:left="10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Grand Canyon Education,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LOPE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739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3,445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a grant of restricted stock that vests on the earlier of June 19, 2024 or immediately prior to the 2024 annual stockholders' meeting.</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/s/Lisa Graham Keegan,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21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110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Lyn Bickle, as Attorney-in-</w:t>
      </w:r>
      <w:r>
        <w:rPr>
          <w:sz w:val="20"/>
          <w:szCs w:val="20"/>
          <w:color w:val="auto"/>
        </w:rPr>
        <w:tab/>
      </w:r>
      <w:r>
        <w:rPr>
          <w:rFonts w:ascii="Arial" w:cs="Arial" w:eastAsia="Arial" w:hAnsi="Arial"/>
          <w:sz w:val="15"/>
          <w:szCs w:val="15"/>
          <w:color w:val="0000FF"/>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67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SECTION 16(a) REPORTING</w:t>
      </w:r>
    </w:p>
    <w:p>
      <w:pPr>
        <w:spacing w:after="0" w:line="186" w:lineRule="exact"/>
        <w:rPr>
          <w:sz w:val="20"/>
          <w:szCs w:val="20"/>
          <w:color w:val="auto"/>
        </w:rPr>
      </w:pPr>
    </w:p>
    <w:p>
      <w:pPr>
        <w:ind w:right="1639" w:firstLine="847"/>
        <w:spacing w:after="0" w:line="24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160" w:lineRule="exact"/>
        <w:rPr>
          <w:sz w:val="20"/>
          <w:szCs w:val="20"/>
          <w:color w:val="auto"/>
        </w:rPr>
      </w:pPr>
    </w:p>
    <w:p>
      <w:pPr>
        <w:ind w:right="4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ind w:right="1519"/>
        <w:spacing w:after="0" w:line="24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59" w:lineRule="exact"/>
        <w:rPr>
          <w:rFonts w:ascii="Courier New" w:cs="Courier New" w:eastAsia="Courier New" w:hAnsi="Courier New"/>
          <w:sz w:val="18"/>
          <w:szCs w:val="18"/>
          <w:color w:val="auto"/>
        </w:rPr>
      </w:pPr>
    </w:p>
    <w:p>
      <w:pPr>
        <w:ind w:right="2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ind w:right="151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1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2" w:lineRule="exact"/>
        <w:rPr>
          <w:sz w:val="20"/>
          <w:szCs w:val="20"/>
          <w:color w:val="auto"/>
        </w:rPr>
      </w:pPr>
    </w:p>
    <w:p>
      <w:pPr>
        <w:ind w:right="1099" w:firstLine="855"/>
        <w:spacing w:after="0" w:line="261"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145" w:lineRule="exact"/>
        <w:rPr>
          <w:rFonts w:ascii="Courier New" w:cs="Courier New" w:eastAsia="Courier New" w:hAnsi="Courier New"/>
          <w:sz w:val="18"/>
          <w:szCs w:val="18"/>
          <w:color w:val="auto"/>
        </w:rPr>
      </w:pPr>
    </w:p>
    <w:p>
      <w:pPr>
        <w:ind w:right="3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ind w:right="151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142" w:lineRule="exact"/>
        <w:rPr>
          <w:rFonts w:ascii="Courier New" w:cs="Courier New" w:eastAsia="Courier New" w:hAnsi="Courier New"/>
          <w:sz w:val="18"/>
          <w:szCs w:val="18"/>
          <w:color w:val="auto"/>
        </w:rPr>
      </w:pPr>
    </w:p>
    <w:p>
      <w:pPr>
        <w:ind w:right="4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ind w:right="163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152" w:lineRule="exact"/>
        <w:rPr>
          <w:rFonts w:ascii="Courier New" w:cs="Courier New" w:eastAsia="Courier New" w:hAnsi="Courier New"/>
          <w:sz w:val="18"/>
          <w:szCs w:val="18"/>
          <w:color w:val="auto"/>
        </w:rPr>
      </w:pPr>
    </w:p>
    <w:p>
      <w:pPr>
        <w:ind w:right="1099" w:firstLine="855"/>
        <w:spacing w:after="0" w:line="279" w:lineRule="auto"/>
        <w:tabs>
          <w:tab w:leader="none" w:pos="16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6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142" w:lineRule="exact"/>
        <w:rPr>
          <w:sz w:val="20"/>
          <w:szCs w:val="20"/>
          <w:color w:val="auto"/>
        </w:rPr>
      </w:pPr>
    </w:p>
    <w:p>
      <w:pPr>
        <w:ind w:right="899" w:firstLine="847"/>
        <w:spacing w:after="0" w:line="248"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ind w:right="1519"/>
        <w:spacing w:after="0" w:line="245"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60" w:lineRule="exact"/>
        <w:rPr>
          <w:sz w:val="20"/>
          <w:szCs w:val="20"/>
          <w:color w:val="auto"/>
        </w:rPr>
      </w:pPr>
    </w:p>
    <w:p>
      <w:pPr>
        <w:ind w:right="899" w:firstLine="847"/>
        <w:spacing w:after="0" w:line="250"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367" w:lineRule="exact"/>
        <w:rPr>
          <w:sz w:val="20"/>
          <w:szCs w:val="20"/>
          <w:color w:val="auto"/>
        </w:rPr>
      </w:pPr>
    </w:p>
    <w:p>
      <w:pPr>
        <w:ind w:right="1099" w:firstLine="847"/>
        <w:spacing w:after="0" w:line="35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80" w:lineRule="exact"/>
        <w:rPr>
          <w:sz w:val="20"/>
          <w:szCs w:val="20"/>
          <w:color w:val="auto"/>
        </w:rPr>
      </w:pPr>
    </w:p>
    <w:p>
      <w:pPr>
        <w:ind w:right="779" w:firstLine="847"/>
        <w:spacing w:after="0" w:line="284"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January 25, 2023.</w:t>
      </w:r>
    </w:p>
    <w:p>
      <w:pPr>
        <w:spacing w:after="0" w:line="12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/s/ Lisa Graham Keegan</w:t>
      </w:r>
    </w:p>
    <w:p>
      <w:pPr>
        <w:spacing w:after="0" w:line="1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Print Name: Lisa Graham Keegan</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6362"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2023-06-22T08:03:46Z</dcterms:created>
  <dcterms:modified xsi:type="dcterms:W3CDTF">2023-06-22T08:03:46Z</dcterms:modified>
</cp:coreProperties>
</file>