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jc w:val="right"/>
              <w:ind w:right="196"/>
              <w:spacing w:after="0"/>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0000FF"/>
                <w:w w:val="97"/>
              </w:rPr>
              <w:t>04/04/2012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17.18</w:t>
            </w:r>
            <w:r>
              <w:rPr>
                <w:rFonts w:ascii="Arial" w:cs="Arial" w:eastAsia="Arial" w:hAnsi="Arial"/>
                <w:sz w:val="22"/>
                <w:szCs w:val="22"/>
                <w:color w:val="008000"/>
                <w:w w:val="82"/>
                <w:vertAlign w:val="superscript"/>
              </w:rPr>
              <w:t>(2)</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417,070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0000FF"/>
                <w:w w:val="97"/>
              </w:rPr>
              <w:t>04/05/2012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5,000</w:t>
            </w:r>
          </w:p>
        </w:tc>
        <w:tc>
          <w:tcPr>
            <w:tcW w:w="700" w:type="dxa"/>
            <w:vAlign w:val="bottom"/>
          </w:tcPr>
          <w:p>
            <w:pPr>
              <w:jc w:val="right"/>
              <w:ind w:right="196"/>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jc w:val="center"/>
              <w:ind w:right="34"/>
              <w:spacing w:after="0" w:line="217"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17.1</w:t>
            </w:r>
            <w:r>
              <w:rPr>
                <w:rFonts w:ascii="Arial" w:cs="Arial" w:eastAsia="Arial" w:hAnsi="Arial"/>
                <w:sz w:val="22"/>
                <w:szCs w:val="22"/>
                <w:color w:val="008000"/>
                <w:w w:val="88"/>
                <w:vertAlign w:val="superscript"/>
              </w:rPr>
              <w:t>(3)</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412,070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$17.06 to $17.39,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$16.99 to $17.21,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2019-12-18T02:44:02Z</dcterms:created>
  <dcterms:modified xsi:type="dcterms:W3CDTF">2019-12-18T02:44:02Z</dcterms:modified>
</cp:coreProperties>
</file>